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1C64" w14:textId="2D510DC5" w:rsidR="0025484E" w:rsidRDefault="004E1ACD" w:rsidP="004E1ACD">
      <w:pPr>
        <w:pStyle w:val="a3"/>
        <w:spacing w:before="70"/>
        <w:ind w:right="687"/>
        <w:jc w:val="both"/>
      </w:pPr>
      <w:bookmarkStart w:id="0" w:name="_GoBack"/>
      <w:bookmarkEnd w:id="0"/>
      <w:r>
        <w:t>Καρδίτσα,</w:t>
      </w:r>
      <w:r>
        <w:rPr>
          <w:spacing w:val="-9"/>
        </w:rPr>
        <w:t xml:space="preserve"> </w:t>
      </w:r>
      <w:r w:rsidR="00EB7F1F">
        <w:rPr>
          <w:spacing w:val="-9"/>
        </w:rPr>
        <w:t>6</w:t>
      </w:r>
      <w:r>
        <w:rPr>
          <w:spacing w:val="-2"/>
        </w:rPr>
        <w:t>.10.202</w:t>
      </w:r>
      <w:r w:rsidR="00F60E12">
        <w:rPr>
          <w:spacing w:val="-2"/>
        </w:rPr>
        <w:t>5</w:t>
      </w:r>
    </w:p>
    <w:p w14:paraId="1DBE029E" w14:textId="77777777" w:rsidR="0025484E" w:rsidRDefault="0025484E" w:rsidP="004E1ACD">
      <w:pPr>
        <w:pStyle w:val="a3"/>
        <w:jc w:val="both"/>
      </w:pPr>
    </w:p>
    <w:p w14:paraId="1D773C85" w14:textId="77777777" w:rsidR="0025484E" w:rsidRDefault="0025484E" w:rsidP="004E1ACD">
      <w:pPr>
        <w:pStyle w:val="a3"/>
        <w:spacing w:before="182"/>
        <w:jc w:val="both"/>
      </w:pPr>
    </w:p>
    <w:p w14:paraId="02597AFC" w14:textId="77777777" w:rsidR="0025484E" w:rsidRDefault="004E1ACD" w:rsidP="004E1ACD">
      <w:pPr>
        <w:pStyle w:val="a4"/>
        <w:spacing w:line="422" w:lineRule="auto"/>
        <w:jc w:val="both"/>
      </w:pPr>
      <w:r>
        <w:t>ΠΡΟΓΡΑΜΜΑ ΥΠΟΔΟΧΗΣ ΠΡΩΤΟΕΤΩΝ ΦΟΙΤΗΤΩΝ ΤΜΗΜΑΤΟΣ</w:t>
      </w:r>
      <w:r>
        <w:rPr>
          <w:spacing w:val="-12"/>
        </w:rPr>
        <w:t xml:space="preserve"> </w:t>
      </w:r>
      <w:r>
        <w:t>ΕΠΙΣΤΗΜΗΣ</w:t>
      </w:r>
      <w:r>
        <w:rPr>
          <w:spacing w:val="-12"/>
        </w:rPr>
        <w:t xml:space="preserve"> </w:t>
      </w:r>
      <w:r>
        <w:t>ΤΡΟΦΙΜΩΝ</w:t>
      </w:r>
      <w:r>
        <w:rPr>
          <w:spacing w:val="-11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ΔΙΑΤΡΟΦΗΣ</w:t>
      </w:r>
    </w:p>
    <w:p w14:paraId="3DCFBFA8" w14:textId="77777777" w:rsidR="0025484E" w:rsidRDefault="0025484E" w:rsidP="004E1ACD">
      <w:pPr>
        <w:pStyle w:val="a3"/>
        <w:spacing w:before="253"/>
        <w:jc w:val="both"/>
        <w:rPr>
          <w:b/>
        </w:rPr>
      </w:pPr>
    </w:p>
    <w:p w14:paraId="65F86D05" w14:textId="6167047F" w:rsidR="0025484E" w:rsidRDefault="004E1ACD" w:rsidP="004E1ACD">
      <w:pPr>
        <w:spacing w:before="1" w:line="273" w:lineRule="auto"/>
        <w:ind w:left="100" w:right="131"/>
        <w:jc w:val="both"/>
        <w:rPr>
          <w:sz w:val="28"/>
        </w:rPr>
      </w:pPr>
      <w:r>
        <w:rPr>
          <w:sz w:val="28"/>
        </w:rPr>
        <w:t>Σας</w:t>
      </w:r>
      <w:r>
        <w:rPr>
          <w:spacing w:val="-11"/>
          <w:sz w:val="28"/>
        </w:rPr>
        <w:t xml:space="preserve"> </w:t>
      </w:r>
      <w:r>
        <w:rPr>
          <w:sz w:val="28"/>
        </w:rPr>
        <w:t>προσκαλούμε</w:t>
      </w:r>
      <w:r>
        <w:rPr>
          <w:spacing w:val="-13"/>
          <w:sz w:val="28"/>
        </w:rPr>
        <w:t xml:space="preserve"> </w:t>
      </w:r>
      <w:r>
        <w:rPr>
          <w:sz w:val="28"/>
        </w:rPr>
        <w:t>την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Τετάρτη</w:t>
      </w:r>
      <w:r>
        <w:rPr>
          <w:b/>
          <w:spacing w:val="-11"/>
          <w:sz w:val="28"/>
        </w:rPr>
        <w:t xml:space="preserve"> </w:t>
      </w:r>
      <w:r w:rsidR="00F60E12">
        <w:rPr>
          <w:b/>
          <w:sz w:val="28"/>
        </w:rPr>
        <w:t>8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Οκτωβρίου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202</w:t>
      </w:r>
      <w:r w:rsidR="00F60E12">
        <w:rPr>
          <w:b/>
          <w:sz w:val="28"/>
        </w:rPr>
        <w:t>5</w:t>
      </w:r>
      <w:r>
        <w:rPr>
          <w:b/>
          <w:sz w:val="28"/>
        </w:rPr>
        <w:t>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ώρα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11.00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π.μ.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στην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Αίθουσα Α1 </w:t>
      </w:r>
      <w:r>
        <w:rPr>
          <w:sz w:val="28"/>
        </w:rPr>
        <w:t xml:space="preserve">του Τμήματος Επιστήμης Τροφίμων και Διατροφής, Καρδίτσα, όπου θα πραγματοποιηθεί η Υποδοχή </w:t>
      </w:r>
      <w:r w:rsidR="00EB7F1F">
        <w:rPr>
          <w:sz w:val="28"/>
        </w:rPr>
        <w:t xml:space="preserve">και Ενημέρωση </w:t>
      </w:r>
      <w:r>
        <w:rPr>
          <w:sz w:val="28"/>
        </w:rPr>
        <w:t>των Πρωτοετών Φοιτητών του Τμήματος Επιστήμης Τροφίμων και Διατροφής, σύμφωνα με το παρακάτω πρόγραμμα:</w:t>
      </w:r>
    </w:p>
    <w:p w14:paraId="067B3342" w14:textId="77777777" w:rsidR="0025484E" w:rsidRDefault="0025484E" w:rsidP="004E1ACD">
      <w:pPr>
        <w:pStyle w:val="a3"/>
        <w:spacing w:after="1"/>
        <w:jc w:val="both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8163"/>
      </w:tblGrid>
      <w:tr w:rsidR="0025484E" w14:paraId="1A50FCCF" w14:textId="77777777">
        <w:trPr>
          <w:trHeight w:val="969"/>
        </w:trPr>
        <w:tc>
          <w:tcPr>
            <w:tcW w:w="1229" w:type="dxa"/>
          </w:tcPr>
          <w:p w14:paraId="3F6A27AB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8163" w:type="dxa"/>
          </w:tcPr>
          <w:p w14:paraId="6680A9E7" w14:textId="77777777" w:rsidR="0025484E" w:rsidRDefault="004E1ACD" w:rsidP="004E1ACD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Καλωσόρισμα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και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Χαιρετισμοί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από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τη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Διοίκηση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του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Πανεπιστήμιου</w:t>
            </w:r>
          </w:p>
          <w:p w14:paraId="7102FA80" w14:textId="20137B93" w:rsidR="0025484E" w:rsidRDefault="004E1ACD" w:rsidP="004E1ACD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Θεσσαλίας</w:t>
            </w:r>
            <w:r w:rsidR="00F4581E">
              <w:rPr>
                <w:spacing w:val="-16"/>
                <w:sz w:val="28"/>
              </w:rPr>
              <w:t xml:space="preserve"> (</w:t>
            </w:r>
            <w:r>
              <w:rPr>
                <w:sz w:val="28"/>
              </w:rPr>
              <w:t>Κοσμήτορας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της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Σχολής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Γεωπονικών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Επιστημών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κ.</w:t>
            </w:r>
            <w:r>
              <w:rPr>
                <w:spacing w:val="-14"/>
                <w:sz w:val="28"/>
              </w:rPr>
              <w:t xml:space="preserve"> </w:t>
            </w:r>
            <w:r w:rsidR="00F4581E">
              <w:rPr>
                <w:spacing w:val="-14"/>
                <w:sz w:val="28"/>
              </w:rPr>
              <w:t xml:space="preserve">Δημήτριος </w:t>
            </w:r>
            <w:proofErr w:type="spellStart"/>
            <w:r w:rsidR="00F60E12">
              <w:rPr>
                <w:sz w:val="28"/>
              </w:rPr>
              <w:t>Βαφ</w:t>
            </w:r>
            <w:r w:rsidR="0040625F">
              <w:rPr>
                <w:sz w:val="28"/>
              </w:rPr>
              <w:t>ε</w:t>
            </w:r>
            <w:r w:rsidR="00F60E12">
              <w:rPr>
                <w:sz w:val="28"/>
              </w:rPr>
              <w:t>ίδης</w:t>
            </w:r>
            <w:proofErr w:type="spellEnd"/>
            <w:r w:rsidR="00F4581E">
              <w:rPr>
                <w:sz w:val="28"/>
              </w:rPr>
              <w:t>)</w:t>
            </w:r>
          </w:p>
        </w:tc>
      </w:tr>
      <w:tr w:rsidR="0025484E" w14:paraId="2EDEDEBE" w14:textId="77777777" w:rsidTr="00F4581E">
        <w:trPr>
          <w:trHeight w:val="908"/>
        </w:trPr>
        <w:tc>
          <w:tcPr>
            <w:tcW w:w="1229" w:type="dxa"/>
          </w:tcPr>
          <w:p w14:paraId="2FFF51DD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11.10</w:t>
            </w:r>
          </w:p>
        </w:tc>
        <w:tc>
          <w:tcPr>
            <w:tcW w:w="8163" w:type="dxa"/>
          </w:tcPr>
          <w:p w14:paraId="6970FE76" w14:textId="6CED33BD" w:rsidR="0025484E" w:rsidRDefault="004E1ACD" w:rsidP="00F4581E">
            <w:pPr>
              <w:pStyle w:val="TableParagraph"/>
              <w:spacing w:line="240" w:lineRule="auto"/>
              <w:ind w:right="110"/>
              <w:jc w:val="both"/>
              <w:rPr>
                <w:sz w:val="28"/>
              </w:rPr>
            </w:pPr>
            <w:r>
              <w:rPr>
                <w:sz w:val="28"/>
              </w:rPr>
              <w:t>Καλωσόρισμα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και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Ενημέρωση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για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το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Πανεπιστήμιο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Θεσσαλίας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και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το Τμήμα Ε</w:t>
            </w:r>
            <w:r w:rsidR="00F4581E">
              <w:rPr>
                <w:sz w:val="28"/>
              </w:rPr>
              <w:t>πιστήμης Τροφίμων και Διατροφής (</w:t>
            </w:r>
            <w:r>
              <w:rPr>
                <w:sz w:val="28"/>
              </w:rPr>
              <w:t xml:space="preserve">κ. Ιωάννης </w:t>
            </w:r>
            <w:proofErr w:type="spellStart"/>
            <w:r>
              <w:rPr>
                <w:sz w:val="28"/>
              </w:rPr>
              <w:t>Γιαβάσης</w:t>
            </w:r>
            <w:proofErr w:type="spellEnd"/>
            <w:r>
              <w:rPr>
                <w:sz w:val="28"/>
              </w:rPr>
              <w:t>, Αναπληρωτής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Καθηγητής,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Πρόεδρος</w:t>
            </w:r>
            <w:r>
              <w:rPr>
                <w:spacing w:val="42"/>
                <w:sz w:val="28"/>
              </w:rPr>
              <w:t xml:space="preserve">  </w:t>
            </w:r>
            <w:r w:rsidR="00F4581E">
              <w:rPr>
                <w:sz w:val="28"/>
              </w:rPr>
              <w:t>ΤΕΤΔ</w:t>
            </w:r>
            <w:r w:rsidR="00F4581E">
              <w:rPr>
                <w:spacing w:val="-2"/>
                <w:sz w:val="28"/>
              </w:rPr>
              <w:t>)</w:t>
            </w:r>
          </w:p>
        </w:tc>
      </w:tr>
      <w:tr w:rsidR="0025484E" w14:paraId="3CF9EC6F" w14:textId="77777777">
        <w:trPr>
          <w:trHeight w:val="964"/>
        </w:trPr>
        <w:tc>
          <w:tcPr>
            <w:tcW w:w="1229" w:type="dxa"/>
          </w:tcPr>
          <w:p w14:paraId="3713EBC0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11.20</w:t>
            </w:r>
          </w:p>
        </w:tc>
        <w:tc>
          <w:tcPr>
            <w:tcW w:w="8163" w:type="dxa"/>
          </w:tcPr>
          <w:p w14:paraId="6EFEB886" w14:textId="2B95CCC6" w:rsidR="0025484E" w:rsidRDefault="004E1ACD" w:rsidP="00F4581E">
            <w:pPr>
              <w:pStyle w:val="TableParagraph"/>
              <w:tabs>
                <w:tab w:val="left" w:pos="1669"/>
                <w:tab w:val="left" w:pos="2906"/>
                <w:tab w:val="left" w:pos="3525"/>
                <w:tab w:val="left" w:pos="4878"/>
                <w:tab w:val="left" w:pos="6307"/>
                <w:tab w:val="left" w:pos="7679"/>
              </w:tabs>
              <w:spacing w:line="240" w:lineRule="auto"/>
              <w:ind w:right="11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Πρόγραμμα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σπουδών</w:t>
            </w:r>
            <w:r>
              <w:rPr>
                <w:sz w:val="28"/>
              </w:rPr>
              <w:tab/>
            </w:r>
            <w:r w:rsidR="00F4581E">
              <w:rPr>
                <w:sz w:val="28"/>
              </w:rPr>
              <w:t>και Προπτυχιακές Διπλωματικές Εργασίες τ</w:t>
            </w:r>
            <w:r>
              <w:rPr>
                <w:spacing w:val="-4"/>
                <w:sz w:val="28"/>
              </w:rPr>
              <w:t>ου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Τμήματος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Επιστήμης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Τροφίμων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και </w:t>
            </w:r>
            <w:r>
              <w:rPr>
                <w:sz w:val="28"/>
              </w:rPr>
              <w:t>Διατροφής</w:t>
            </w:r>
            <w:r w:rsidR="00F4581E">
              <w:rPr>
                <w:sz w:val="28"/>
              </w:rPr>
              <w:t xml:space="preserve"> (</w:t>
            </w:r>
            <w:r>
              <w:rPr>
                <w:sz w:val="28"/>
              </w:rPr>
              <w:t>κ.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Θεόδωρος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Γούλας,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Αναπληρωτής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Καθηγητής</w:t>
            </w:r>
            <w:r w:rsidR="00F4581E">
              <w:rPr>
                <w:spacing w:val="-5"/>
                <w:sz w:val="28"/>
              </w:rPr>
              <w:t xml:space="preserve"> ΤΕΤΔ</w:t>
            </w:r>
          </w:p>
        </w:tc>
      </w:tr>
      <w:tr w:rsidR="0025484E" w14:paraId="0F74E533" w14:textId="77777777" w:rsidTr="00F4581E">
        <w:trPr>
          <w:trHeight w:val="770"/>
        </w:trPr>
        <w:tc>
          <w:tcPr>
            <w:tcW w:w="1229" w:type="dxa"/>
          </w:tcPr>
          <w:p w14:paraId="5AF02C9F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8163" w:type="dxa"/>
          </w:tcPr>
          <w:p w14:paraId="78E1F4AF" w14:textId="49587209" w:rsidR="0025484E" w:rsidRDefault="00F4581E" w:rsidP="00F4581E">
            <w:pPr>
              <w:pStyle w:val="TableParagraph"/>
              <w:spacing w:line="242" w:lineRule="auto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Ερευνητικά Προγράμματα και</w:t>
            </w:r>
            <w:r w:rsidR="004E1ACD">
              <w:rPr>
                <w:sz w:val="28"/>
              </w:rPr>
              <w:t xml:space="preserve"> Πρόγραμμα ΕRASMUS</w:t>
            </w:r>
            <w:r>
              <w:rPr>
                <w:sz w:val="28"/>
              </w:rPr>
              <w:t xml:space="preserve"> (κ. Ιωάννης </w:t>
            </w:r>
            <w:proofErr w:type="spellStart"/>
            <w:r>
              <w:rPr>
                <w:sz w:val="28"/>
              </w:rPr>
              <w:t>Γιαβάσης</w:t>
            </w:r>
            <w:proofErr w:type="spellEnd"/>
            <w:r>
              <w:rPr>
                <w:sz w:val="28"/>
              </w:rPr>
              <w:t xml:space="preserve">, </w:t>
            </w:r>
            <w:r w:rsidR="004E1ACD">
              <w:rPr>
                <w:sz w:val="28"/>
              </w:rPr>
              <w:t>Αναπληρωτής Καθηγητής,</w:t>
            </w:r>
            <w:r w:rsidR="004E1ACD">
              <w:rPr>
                <w:spacing w:val="30"/>
                <w:sz w:val="28"/>
              </w:rPr>
              <w:t xml:space="preserve">  </w:t>
            </w:r>
            <w:r w:rsidR="004E1ACD">
              <w:rPr>
                <w:sz w:val="28"/>
              </w:rPr>
              <w:t>Πρόεδρος</w:t>
            </w:r>
            <w:r w:rsidR="004E1ACD"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ΤΕΤΔ)</w:t>
            </w:r>
          </w:p>
        </w:tc>
      </w:tr>
      <w:tr w:rsidR="0025484E" w14:paraId="1F24591A" w14:textId="77777777" w:rsidTr="00F4581E">
        <w:trPr>
          <w:trHeight w:val="696"/>
        </w:trPr>
        <w:tc>
          <w:tcPr>
            <w:tcW w:w="1229" w:type="dxa"/>
          </w:tcPr>
          <w:p w14:paraId="12898051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11.40</w:t>
            </w:r>
          </w:p>
        </w:tc>
        <w:tc>
          <w:tcPr>
            <w:tcW w:w="8163" w:type="dxa"/>
          </w:tcPr>
          <w:p w14:paraId="400C4C0A" w14:textId="77777777" w:rsidR="0025484E" w:rsidRDefault="004E1ACD" w:rsidP="004E1ACD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Παρουσίαση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της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Ιστοσελίδας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του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Τμήματος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Επιστήμης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Τροφίμων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και</w:t>
            </w:r>
          </w:p>
          <w:p w14:paraId="32CDE058" w14:textId="17E1EF45" w:rsidR="0025484E" w:rsidRDefault="00F4581E" w:rsidP="00F4581E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Διατροφής (</w:t>
            </w:r>
            <w:r w:rsidR="004E1ACD">
              <w:rPr>
                <w:sz w:val="28"/>
              </w:rPr>
              <w:t xml:space="preserve">κ. </w:t>
            </w:r>
            <w:r>
              <w:rPr>
                <w:sz w:val="28"/>
              </w:rPr>
              <w:t xml:space="preserve">Μυρσίνη </w:t>
            </w:r>
            <w:proofErr w:type="spellStart"/>
            <w:r>
              <w:rPr>
                <w:sz w:val="28"/>
              </w:rPr>
              <w:t>Κακαγιάννη</w:t>
            </w:r>
            <w:proofErr w:type="spellEnd"/>
            <w:r>
              <w:rPr>
                <w:sz w:val="28"/>
              </w:rPr>
              <w:t>, Επίκουρη Καθηγήτρια ΤΕΤΔ)</w:t>
            </w:r>
          </w:p>
        </w:tc>
      </w:tr>
      <w:tr w:rsidR="0025484E" w14:paraId="76E55E68" w14:textId="77777777" w:rsidTr="00F4581E">
        <w:trPr>
          <w:trHeight w:val="744"/>
        </w:trPr>
        <w:tc>
          <w:tcPr>
            <w:tcW w:w="1229" w:type="dxa"/>
          </w:tcPr>
          <w:p w14:paraId="507AF8B6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11.50</w:t>
            </w:r>
          </w:p>
        </w:tc>
        <w:tc>
          <w:tcPr>
            <w:tcW w:w="8163" w:type="dxa"/>
          </w:tcPr>
          <w:p w14:paraId="6EB0276C" w14:textId="0B8A9FA4" w:rsidR="0025484E" w:rsidRDefault="004E1ACD" w:rsidP="00F4581E">
            <w:pPr>
              <w:pStyle w:val="TableParagraph"/>
              <w:tabs>
                <w:tab w:val="left" w:pos="2018"/>
                <w:tab w:val="left" w:pos="2498"/>
                <w:tab w:val="left" w:pos="3093"/>
                <w:tab w:val="left" w:pos="4513"/>
                <w:tab w:val="left" w:pos="4935"/>
                <w:tab w:val="left" w:pos="6297"/>
              </w:tabs>
              <w:spacing w:line="240" w:lineRule="auto"/>
              <w:ind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Επιλογή και Διανομή </w:t>
            </w:r>
            <w:r>
              <w:rPr>
                <w:spacing w:val="-2"/>
                <w:sz w:val="28"/>
              </w:rPr>
              <w:t>Συγγραμμάτων</w:t>
            </w:r>
            <w:r w:rsidR="00F4581E">
              <w:rPr>
                <w:sz w:val="28"/>
              </w:rPr>
              <w:t xml:space="preserve"> </w:t>
            </w:r>
            <w:r w:rsidR="00F4581E">
              <w:rPr>
                <w:spacing w:val="-5"/>
                <w:sz w:val="28"/>
              </w:rPr>
              <w:t>μέσω του Συστήματος ΕΥ</w:t>
            </w:r>
            <w:r>
              <w:rPr>
                <w:spacing w:val="-2"/>
                <w:sz w:val="28"/>
              </w:rPr>
              <w:t>ΔΟΞΟ</w:t>
            </w:r>
            <w:r w:rsidR="00F4581E">
              <w:rPr>
                <w:spacing w:val="-2"/>
                <w:sz w:val="28"/>
              </w:rPr>
              <w:t>Σ (</w:t>
            </w:r>
            <w:r>
              <w:rPr>
                <w:spacing w:val="-5"/>
                <w:sz w:val="28"/>
              </w:rPr>
              <w:t>κ.</w:t>
            </w:r>
            <w:r w:rsidR="00F4581E"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Θεοφάνης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Γεωργόπουλος</w:t>
            </w:r>
            <w:r w:rsidR="00F4581E">
              <w:rPr>
                <w:spacing w:val="-2"/>
                <w:sz w:val="28"/>
              </w:rPr>
              <w:t xml:space="preserve">, </w:t>
            </w:r>
            <w:r>
              <w:rPr>
                <w:sz w:val="28"/>
              </w:rPr>
              <w:t>Λέκτορας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Εφαρμογών</w:t>
            </w:r>
            <w:r w:rsidR="00F4581E">
              <w:rPr>
                <w:sz w:val="28"/>
              </w:rPr>
              <w:t xml:space="preserve"> ΤΕΤΔ)</w:t>
            </w:r>
          </w:p>
        </w:tc>
      </w:tr>
      <w:tr w:rsidR="0025484E" w14:paraId="4C893496" w14:textId="77777777">
        <w:trPr>
          <w:trHeight w:val="648"/>
        </w:trPr>
        <w:tc>
          <w:tcPr>
            <w:tcW w:w="1229" w:type="dxa"/>
          </w:tcPr>
          <w:p w14:paraId="5863A581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8163" w:type="dxa"/>
          </w:tcPr>
          <w:p w14:paraId="506EFA67" w14:textId="5514813C" w:rsidR="0025484E" w:rsidRDefault="004E1ACD" w:rsidP="00F4581E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Πρακτική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Άσκηση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των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φοιτητών</w:t>
            </w:r>
            <w:r w:rsidR="00F4581E">
              <w:rPr>
                <w:sz w:val="28"/>
              </w:rPr>
              <w:t xml:space="preserve"> και επαγγελματικές προοπτικές αποφοίτων του Τμήματος (</w:t>
            </w:r>
            <w:r>
              <w:rPr>
                <w:sz w:val="28"/>
              </w:rPr>
              <w:t>κ.</w:t>
            </w:r>
            <w:r w:rsidR="003606B9">
              <w:rPr>
                <w:spacing w:val="-2"/>
                <w:sz w:val="28"/>
              </w:rPr>
              <w:t xml:space="preserve"> Θεοφάνης</w:t>
            </w:r>
            <w:r w:rsidR="003606B9">
              <w:rPr>
                <w:sz w:val="28"/>
              </w:rPr>
              <w:tab/>
            </w:r>
            <w:r w:rsidR="003606B9">
              <w:rPr>
                <w:spacing w:val="-2"/>
                <w:sz w:val="28"/>
              </w:rPr>
              <w:t>Γεωργόπουλος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Λέκτορας</w:t>
            </w:r>
            <w:r w:rsidR="003606B9" w:rsidRPr="003606B9">
              <w:rPr>
                <w:sz w:val="28"/>
              </w:rPr>
              <w:t xml:space="preserve"> </w:t>
            </w:r>
            <w:r w:rsidR="00F4581E">
              <w:rPr>
                <w:sz w:val="28"/>
              </w:rPr>
              <w:t>Εφαρμογών</w:t>
            </w:r>
            <w:r>
              <w:rPr>
                <w:spacing w:val="-7"/>
                <w:sz w:val="28"/>
              </w:rPr>
              <w:t xml:space="preserve"> </w:t>
            </w:r>
            <w:r w:rsidR="00F4581E">
              <w:rPr>
                <w:sz w:val="28"/>
              </w:rPr>
              <w:t>ΤΕΤΔ)</w:t>
            </w:r>
          </w:p>
        </w:tc>
      </w:tr>
      <w:tr w:rsidR="0025484E" w14:paraId="345BA68D" w14:textId="77777777">
        <w:trPr>
          <w:trHeight w:val="964"/>
        </w:trPr>
        <w:tc>
          <w:tcPr>
            <w:tcW w:w="1229" w:type="dxa"/>
          </w:tcPr>
          <w:p w14:paraId="46B32FF0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12.10</w:t>
            </w:r>
          </w:p>
        </w:tc>
        <w:tc>
          <w:tcPr>
            <w:tcW w:w="8163" w:type="dxa"/>
          </w:tcPr>
          <w:p w14:paraId="1ABF34DC" w14:textId="3521FE8B" w:rsidR="0025484E" w:rsidRDefault="00F4581E" w:rsidP="00F4581E">
            <w:pPr>
              <w:pStyle w:val="TableParagraph"/>
              <w:tabs>
                <w:tab w:val="left" w:pos="1414"/>
                <w:tab w:val="left" w:pos="2988"/>
                <w:tab w:val="left" w:pos="4619"/>
                <w:tab w:val="left" w:pos="6067"/>
                <w:tab w:val="left" w:pos="7151"/>
              </w:tabs>
              <w:spacing w:line="240" w:lineRule="auto"/>
              <w:ind w:righ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Διοικητική Υποστήριξη Φοιτητών από τη Γραμματεία - </w:t>
            </w:r>
            <w:r w:rsidR="004E1ACD">
              <w:rPr>
                <w:spacing w:val="-2"/>
                <w:sz w:val="28"/>
              </w:rPr>
              <w:t>Δηλώσεις</w:t>
            </w:r>
            <w:r>
              <w:rPr>
                <w:spacing w:val="-2"/>
                <w:sz w:val="28"/>
              </w:rPr>
              <w:t xml:space="preserve"> </w:t>
            </w:r>
            <w:r w:rsidR="004E1ACD">
              <w:rPr>
                <w:spacing w:val="-2"/>
                <w:sz w:val="28"/>
              </w:rPr>
              <w:t>μαθημάτων,</w:t>
            </w:r>
            <w:r>
              <w:rPr>
                <w:spacing w:val="-2"/>
                <w:sz w:val="28"/>
              </w:rPr>
              <w:t xml:space="preserve"> Ανακοινώσεις, </w:t>
            </w:r>
            <w:r w:rsidR="004E1ACD">
              <w:rPr>
                <w:spacing w:val="-2"/>
                <w:sz w:val="28"/>
              </w:rPr>
              <w:t>Ακαδημαϊκή</w:t>
            </w:r>
            <w:r w:rsidR="004E1ACD">
              <w:rPr>
                <w:sz w:val="28"/>
              </w:rPr>
              <w:tab/>
            </w:r>
            <w:r w:rsidR="004E1ACD">
              <w:rPr>
                <w:spacing w:val="-2"/>
                <w:sz w:val="28"/>
              </w:rPr>
              <w:t>ταυτότητα,</w:t>
            </w:r>
            <w:r>
              <w:rPr>
                <w:sz w:val="28"/>
              </w:rPr>
              <w:t xml:space="preserve"> </w:t>
            </w:r>
            <w:r w:rsidR="004E1ACD">
              <w:rPr>
                <w:spacing w:val="-2"/>
                <w:sz w:val="28"/>
              </w:rPr>
              <w:t>Θέματα</w:t>
            </w:r>
            <w:r w:rsidR="004E1ACD">
              <w:rPr>
                <w:sz w:val="28"/>
              </w:rPr>
              <w:tab/>
            </w:r>
            <w:r w:rsidR="004E1ACD">
              <w:rPr>
                <w:spacing w:val="-2"/>
                <w:sz w:val="28"/>
              </w:rPr>
              <w:t>σίτισης,</w:t>
            </w:r>
            <w:r>
              <w:rPr>
                <w:spacing w:val="-2"/>
                <w:sz w:val="28"/>
              </w:rPr>
              <w:t xml:space="preserve"> κ.ά. (</w:t>
            </w:r>
            <w:r w:rsidR="004E1ACD">
              <w:rPr>
                <w:sz w:val="28"/>
              </w:rPr>
              <w:t>Αναστάσιος</w:t>
            </w:r>
            <w:r w:rsidR="004E1ACD">
              <w:rPr>
                <w:spacing w:val="2"/>
                <w:sz w:val="28"/>
              </w:rPr>
              <w:t xml:space="preserve"> </w:t>
            </w:r>
            <w:r w:rsidR="004E1ACD">
              <w:rPr>
                <w:sz w:val="28"/>
              </w:rPr>
              <w:t>Τσάτσος,</w:t>
            </w:r>
            <w:r w:rsidR="004E1ACD">
              <w:rPr>
                <w:spacing w:val="4"/>
                <w:sz w:val="28"/>
              </w:rPr>
              <w:t xml:space="preserve"> </w:t>
            </w:r>
            <w:r w:rsidR="004E1ACD">
              <w:rPr>
                <w:sz w:val="28"/>
              </w:rPr>
              <w:t>Προϊστάμενος</w:t>
            </w:r>
            <w:r w:rsidR="004E1ACD"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Γραμματείας</w:t>
            </w:r>
            <w:r w:rsidR="004E1ACD"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ΤΕΤΔ)</w:t>
            </w:r>
          </w:p>
        </w:tc>
      </w:tr>
      <w:tr w:rsidR="0025484E" w14:paraId="65AA5FFD" w14:textId="77777777">
        <w:trPr>
          <w:trHeight w:val="643"/>
        </w:trPr>
        <w:tc>
          <w:tcPr>
            <w:tcW w:w="1229" w:type="dxa"/>
          </w:tcPr>
          <w:p w14:paraId="3B1145C4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12.20</w:t>
            </w:r>
          </w:p>
        </w:tc>
        <w:tc>
          <w:tcPr>
            <w:tcW w:w="8163" w:type="dxa"/>
          </w:tcPr>
          <w:p w14:paraId="582D873F" w14:textId="2921112C" w:rsidR="0025484E" w:rsidRDefault="00F4581E" w:rsidP="00EB7F1F">
            <w:pPr>
              <w:pStyle w:val="TableParagraph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Ενημέρωση για την </w:t>
            </w:r>
            <w:r w:rsidR="004E1ACD">
              <w:rPr>
                <w:spacing w:val="-2"/>
                <w:sz w:val="28"/>
              </w:rPr>
              <w:t>Μ</w:t>
            </w:r>
            <w:r>
              <w:rPr>
                <w:spacing w:val="-2"/>
                <w:sz w:val="28"/>
              </w:rPr>
              <w:t xml:space="preserve">ονάδα Ισότιμης Πρόσβασης </w:t>
            </w:r>
            <w:r>
              <w:rPr>
                <w:sz w:val="28"/>
              </w:rPr>
              <w:t xml:space="preserve">και 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υποστήριξης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των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φοιτητών/τριών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με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αναπηρία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και/ή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ειδικές</w:t>
            </w:r>
            <w:r w:rsidR="00EB7F1F">
              <w:rPr>
                <w:sz w:val="28"/>
              </w:rPr>
              <w:t xml:space="preserve"> </w:t>
            </w:r>
            <w:r>
              <w:rPr>
                <w:sz w:val="28"/>
              </w:rPr>
              <w:t>εκπαιδευτικές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ανάγκες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του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Πανεπιστημίου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Θεσσαλίας</w:t>
            </w:r>
            <w:r>
              <w:rPr>
                <w:sz w:val="28"/>
              </w:rPr>
              <w:t xml:space="preserve"> «ΠΡΟΣΒΑΣΗ» (κ. Μακρής, Αναπληρωτής Καθηγητής ΤΕΤΔ, ή εκπρόσωπος της Μονάδας)</w:t>
            </w:r>
          </w:p>
        </w:tc>
      </w:tr>
    </w:tbl>
    <w:p w14:paraId="54316086" w14:textId="77777777" w:rsidR="0025484E" w:rsidRDefault="0025484E" w:rsidP="004E1ACD">
      <w:pPr>
        <w:pStyle w:val="TableParagraph"/>
        <w:spacing w:line="308" w:lineRule="exact"/>
        <w:jc w:val="both"/>
        <w:rPr>
          <w:sz w:val="28"/>
        </w:rPr>
        <w:sectPr w:rsidR="0025484E">
          <w:type w:val="continuous"/>
          <w:pgSz w:w="11910" w:h="16840"/>
          <w:pgMar w:top="1340" w:right="566" w:bottom="1770" w:left="17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8163"/>
      </w:tblGrid>
      <w:tr w:rsidR="0025484E" w14:paraId="0A4F0DA2" w14:textId="77777777">
        <w:trPr>
          <w:trHeight w:val="643"/>
        </w:trPr>
        <w:tc>
          <w:tcPr>
            <w:tcW w:w="1229" w:type="dxa"/>
          </w:tcPr>
          <w:p w14:paraId="1ED95C93" w14:textId="77777777" w:rsidR="0025484E" w:rsidRDefault="004E1ACD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12.30</w:t>
            </w:r>
          </w:p>
        </w:tc>
        <w:tc>
          <w:tcPr>
            <w:tcW w:w="8163" w:type="dxa"/>
          </w:tcPr>
          <w:p w14:paraId="13C12622" w14:textId="3C51A617" w:rsidR="0025484E" w:rsidRDefault="00EB7F1F" w:rsidP="004E1ACD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 xml:space="preserve">Λειτουργία </w:t>
            </w:r>
            <w:r w:rsidR="004E1ACD">
              <w:rPr>
                <w:sz w:val="28"/>
              </w:rPr>
              <w:t>και</w:t>
            </w:r>
            <w:r w:rsidR="004E1ACD">
              <w:rPr>
                <w:spacing w:val="-11"/>
                <w:sz w:val="28"/>
              </w:rPr>
              <w:t xml:space="preserve"> </w:t>
            </w:r>
            <w:r w:rsidR="004E1ACD">
              <w:rPr>
                <w:sz w:val="28"/>
              </w:rPr>
              <w:t>χρήση</w:t>
            </w:r>
            <w:r w:rsidR="004E1ACD">
              <w:rPr>
                <w:spacing w:val="-9"/>
                <w:sz w:val="28"/>
              </w:rPr>
              <w:t xml:space="preserve"> </w:t>
            </w:r>
            <w:r w:rsidR="004E1ACD">
              <w:rPr>
                <w:sz w:val="28"/>
              </w:rPr>
              <w:t>της</w:t>
            </w:r>
            <w:r w:rsidR="004E1ACD">
              <w:rPr>
                <w:spacing w:val="-12"/>
                <w:sz w:val="28"/>
              </w:rPr>
              <w:t xml:space="preserve"> </w:t>
            </w:r>
            <w:r w:rsidR="004E1ACD">
              <w:rPr>
                <w:sz w:val="28"/>
              </w:rPr>
              <w:t>βιβλιοθήκης</w:t>
            </w:r>
            <w:r w:rsidR="004E1ACD">
              <w:rPr>
                <w:spacing w:val="-12"/>
                <w:sz w:val="28"/>
              </w:rPr>
              <w:t xml:space="preserve"> </w:t>
            </w:r>
            <w:r w:rsidR="004E1ACD">
              <w:rPr>
                <w:sz w:val="28"/>
              </w:rPr>
              <w:t>του</w:t>
            </w:r>
            <w:r w:rsidR="004E1ACD">
              <w:rPr>
                <w:spacing w:val="-7"/>
                <w:sz w:val="28"/>
              </w:rPr>
              <w:t xml:space="preserve"> </w:t>
            </w:r>
            <w:r w:rsidR="004E1ACD">
              <w:rPr>
                <w:sz w:val="28"/>
              </w:rPr>
              <w:t>Πανεπιστημίου</w:t>
            </w:r>
            <w:r w:rsidR="004E1ACD">
              <w:rPr>
                <w:spacing w:val="-11"/>
                <w:sz w:val="28"/>
              </w:rPr>
              <w:t xml:space="preserve"> </w:t>
            </w:r>
            <w:r w:rsidR="004E1ACD">
              <w:rPr>
                <w:spacing w:val="-2"/>
                <w:sz w:val="28"/>
              </w:rPr>
              <w:t>Θεσσαλίας,</w:t>
            </w:r>
          </w:p>
          <w:p w14:paraId="73E098B3" w14:textId="576493AF" w:rsidR="0025484E" w:rsidRDefault="00EB7F1F" w:rsidP="004E1ACD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(</w:t>
            </w:r>
            <w:r w:rsidR="004E1ACD">
              <w:rPr>
                <w:sz w:val="28"/>
              </w:rPr>
              <w:t>κ.κ.</w:t>
            </w:r>
            <w:r w:rsidR="004E1ACD">
              <w:rPr>
                <w:spacing w:val="-7"/>
                <w:sz w:val="28"/>
              </w:rPr>
              <w:t xml:space="preserve"> </w:t>
            </w:r>
            <w:proofErr w:type="spellStart"/>
            <w:r w:rsidR="004E1ACD">
              <w:rPr>
                <w:sz w:val="28"/>
              </w:rPr>
              <w:t>Νταρακλίτσα</w:t>
            </w:r>
            <w:proofErr w:type="spellEnd"/>
            <w:r w:rsidR="004E1ACD">
              <w:rPr>
                <w:spacing w:val="-9"/>
                <w:sz w:val="28"/>
              </w:rPr>
              <w:t xml:space="preserve"> </w:t>
            </w:r>
            <w:r w:rsidR="004E1ACD">
              <w:rPr>
                <w:sz w:val="28"/>
              </w:rPr>
              <w:t>Ελένη,</w:t>
            </w:r>
            <w:r w:rsidR="004E1ACD">
              <w:rPr>
                <w:spacing w:val="-7"/>
                <w:sz w:val="28"/>
              </w:rPr>
              <w:t xml:space="preserve"> </w:t>
            </w:r>
            <w:proofErr w:type="spellStart"/>
            <w:r w:rsidR="004E1ACD">
              <w:rPr>
                <w:sz w:val="28"/>
              </w:rPr>
              <w:t>Βαλιμήτη</w:t>
            </w:r>
            <w:proofErr w:type="spellEnd"/>
            <w:r w:rsidR="004E1ACD">
              <w:rPr>
                <w:spacing w:val="-7"/>
                <w:sz w:val="28"/>
              </w:rPr>
              <w:t xml:space="preserve"> </w:t>
            </w:r>
            <w:r w:rsidR="004E1ACD">
              <w:rPr>
                <w:sz w:val="28"/>
              </w:rPr>
              <w:t>Παναγιώτα,</w:t>
            </w:r>
            <w:r w:rsidR="004E1ACD">
              <w:rPr>
                <w:spacing w:val="-7"/>
                <w:sz w:val="28"/>
              </w:rPr>
              <w:t xml:space="preserve"> </w:t>
            </w:r>
            <w:r w:rsidR="004E1ACD">
              <w:rPr>
                <w:sz w:val="28"/>
              </w:rPr>
              <w:t>Τμήμα</w:t>
            </w:r>
            <w:r w:rsidR="004E1ACD">
              <w:rPr>
                <w:spacing w:val="-11"/>
                <w:sz w:val="28"/>
              </w:rPr>
              <w:t xml:space="preserve"> </w:t>
            </w:r>
            <w:r w:rsidR="004E1ACD">
              <w:rPr>
                <w:spacing w:val="-2"/>
                <w:sz w:val="28"/>
              </w:rPr>
              <w:t>Βιβλιοθήκης</w:t>
            </w:r>
            <w:r>
              <w:rPr>
                <w:spacing w:val="-2"/>
                <w:sz w:val="28"/>
              </w:rPr>
              <w:t>)</w:t>
            </w:r>
          </w:p>
        </w:tc>
      </w:tr>
      <w:tr w:rsidR="003B2C02" w14:paraId="11486F03" w14:textId="77777777" w:rsidTr="00F63916">
        <w:trPr>
          <w:trHeight w:val="480"/>
        </w:trPr>
        <w:tc>
          <w:tcPr>
            <w:tcW w:w="1229" w:type="dxa"/>
          </w:tcPr>
          <w:p w14:paraId="3105D8EB" w14:textId="7793C55A" w:rsidR="003B2C02" w:rsidRDefault="003B2C02" w:rsidP="004E1ACD">
            <w:pPr>
              <w:pStyle w:val="TableParagraph"/>
              <w:spacing w:line="320" w:lineRule="exact"/>
              <w:ind w:left="110"/>
              <w:jc w:val="bot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12.40</w:t>
            </w:r>
          </w:p>
        </w:tc>
        <w:tc>
          <w:tcPr>
            <w:tcW w:w="8163" w:type="dxa"/>
          </w:tcPr>
          <w:p w14:paraId="485F7641" w14:textId="6033AD05" w:rsidR="003B2C02" w:rsidRPr="003B2C02" w:rsidRDefault="003B2C02" w:rsidP="004E1ACD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Θέματα λειτουργίας των φοιτητών εστιών (κ. Όλγα Τζουβάρα)</w:t>
            </w:r>
          </w:p>
        </w:tc>
      </w:tr>
      <w:tr w:rsidR="0025484E" w14:paraId="27EFFC22" w14:textId="77777777">
        <w:trPr>
          <w:trHeight w:val="647"/>
        </w:trPr>
        <w:tc>
          <w:tcPr>
            <w:tcW w:w="1229" w:type="dxa"/>
          </w:tcPr>
          <w:p w14:paraId="15CAA40B" w14:textId="2C9733A4" w:rsidR="0025484E" w:rsidRDefault="003B2C02" w:rsidP="004E1ACD">
            <w:pPr>
              <w:pStyle w:val="TableParagraph"/>
              <w:spacing w:line="320" w:lineRule="exact"/>
              <w:ind w:left="11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12.50</w:t>
            </w:r>
          </w:p>
        </w:tc>
        <w:tc>
          <w:tcPr>
            <w:tcW w:w="8163" w:type="dxa"/>
          </w:tcPr>
          <w:p w14:paraId="1A040993" w14:textId="480A21D0" w:rsidR="0025484E" w:rsidRDefault="004E1ACD" w:rsidP="004E1ACD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Ενημέρωση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από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τον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Σύλλογο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Φοιτητών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του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τμήματος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Επιστήμης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τροφίμων και Διατροφής</w:t>
            </w:r>
            <w:r w:rsidR="00EB7F1F">
              <w:rPr>
                <w:sz w:val="28"/>
              </w:rPr>
              <w:t xml:space="preserve"> (εκπρόσωπος του Συλλόγου Φοιτητών)</w:t>
            </w:r>
          </w:p>
        </w:tc>
      </w:tr>
      <w:tr w:rsidR="0025484E" w14:paraId="046DABF2" w14:textId="77777777" w:rsidTr="00F63916">
        <w:trPr>
          <w:trHeight w:val="711"/>
        </w:trPr>
        <w:tc>
          <w:tcPr>
            <w:tcW w:w="1229" w:type="dxa"/>
          </w:tcPr>
          <w:p w14:paraId="3CA872E0" w14:textId="3FA4E488" w:rsidR="0025484E" w:rsidRDefault="003B2C02" w:rsidP="004E1ACD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13:00</w:t>
            </w:r>
          </w:p>
        </w:tc>
        <w:tc>
          <w:tcPr>
            <w:tcW w:w="8163" w:type="dxa"/>
          </w:tcPr>
          <w:p w14:paraId="6B5058DB" w14:textId="79BC84D9" w:rsidR="0025484E" w:rsidRDefault="004E1ACD" w:rsidP="00F63916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Ξενάγηση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στα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Εργαστήρια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του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Τμήματος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Επιστήμης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Τροφίμων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και </w:t>
            </w:r>
            <w:r w:rsidR="00F63916">
              <w:rPr>
                <w:sz w:val="28"/>
              </w:rPr>
              <w:t>Διατροφής</w:t>
            </w:r>
            <w:r>
              <w:rPr>
                <w:spacing w:val="30"/>
                <w:sz w:val="28"/>
              </w:rPr>
              <w:t xml:space="preserve"> </w:t>
            </w:r>
            <w:r w:rsidR="00F63916">
              <w:rPr>
                <w:spacing w:val="30"/>
                <w:sz w:val="28"/>
              </w:rPr>
              <w:t>(</w:t>
            </w:r>
            <w:r>
              <w:rPr>
                <w:sz w:val="28"/>
              </w:rPr>
              <w:t>κ</w:t>
            </w:r>
            <w:r w:rsidR="00F63916">
              <w:rPr>
                <w:sz w:val="28"/>
              </w:rPr>
              <w:t>. Θεόδωρος Γούλας, Αναπληρωτής Καθηγητής ΤΕΤΔ)</w:t>
            </w:r>
          </w:p>
        </w:tc>
      </w:tr>
    </w:tbl>
    <w:p w14:paraId="7E6A030E" w14:textId="77777777" w:rsidR="0025484E" w:rsidRDefault="0025484E" w:rsidP="004E1ACD">
      <w:pPr>
        <w:pStyle w:val="a3"/>
        <w:spacing w:before="266"/>
        <w:jc w:val="both"/>
      </w:pPr>
    </w:p>
    <w:p w14:paraId="44042D5E" w14:textId="77777777" w:rsidR="0025484E" w:rsidRDefault="004E1ACD" w:rsidP="004E1ACD">
      <w:pPr>
        <w:pStyle w:val="a3"/>
        <w:tabs>
          <w:tab w:val="left" w:pos="2235"/>
          <w:tab w:val="left" w:pos="3842"/>
          <w:tab w:val="left" w:pos="5238"/>
          <w:tab w:val="left" w:pos="6260"/>
          <w:tab w:val="left" w:pos="7723"/>
          <w:tab w:val="left" w:pos="9133"/>
        </w:tabs>
        <w:spacing w:line="271" w:lineRule="auto"/>
        <w:ind w:left="821" w:right="144" w:hanging="428"/>
        <w:jc w:val="both"/>
      </w:pPr>
      <w:r>
        <w:rPr>
          <w:spacing w:val="-2"/>
        </w:rPr>
        <w:t>Πληροφορίες:</w:t>
      </w:r>
      <w:r>
        <w:tab/>
      </w:r>
      <w:r>
        <w:rPr>
          <w:spacing w:val="-2"/>
        </w:rPr>
        <w:t>Γραμματεία</w:t>
      </w:r>
      <w:r>
        <w:tab/>
      </w:r>
      <w:r>
        <w:rPr>
          <w:spacing w:val="-2"/>
        </w:rPr>
        <w:t>Τμήματος</w:t>
      </w:r>
      <w:r>
        <w:tab/>
      </w:r>
      <w:r>
        <w:rPr>
          <w:spacing w:val="-2"/>
        </w:rPr>
        <w:t>Τμήμα</w:t>
      </w:r>
      <w:r>
        <w:tab/>
      </w:r>
      <w:r>
        <w:rPr>
          <w:spacing w:val="-2"/>
        </w:rPr>
        <w:t>Επιστήμης</w:t>
      </w:r>
      <w:r>
        <w:tab/>
      </w:r>
      <w:r>
        <w:rPr>
          <w:spacing w:val="-2"/>
        </w:rPr>
        <w:t>Τροφίμων</w:t>
      </w:r>
      <w:r>
        <w:tab/>
      </w:r>
      <w:r>
        <w:rPr>
          <w:spacing w:val="-4"/>
        </w:rPr>
        <w:t xml:space="preserve">και </w:t>
      </w:r>
      <w:r>
        <w:t>Διατροφής, τηλ:2441064780, e-</w:t>
      </w:r>
      <w:proofErr w:type="spellStart"/>
      <w:r>
        <w:t>mail</w:t>
      </w:r>
      <w:proofErr w:type="spellEnd"/>
      <w:r>
        <w:t xml:space="preserve">: </w:t>
      </w:r>
      <w:hyperlink r:id="rId4">
        <w:r>
          <w:t>g-food@uth.gr</w:t>
        </w:r>
      </w:hyperlink>
    </w:p>
    <w:sectPr w:rsidR="0025484E">
      <w:type w:val="continuous"/>
      <w:pgSz w:w="11910" w:h="16840"/>
      <w:pgMar w:top="140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4E"/>
    <w:rsid w:val="0025484E"/>
    <w:rsid w:val="003606B9"/>
    <w:rsid w:val="003B2C02"/>
    <w:rsid w:val="0040625F"/>
    <w:rsid w:val="004E1ACD"/>
    <w:rsid w:val="005B5BB4"/>
    <w:rsid w:val="008361E3"/>
    <w:rsid w:val="00EB7F1F"/>
    <w:rsid w:val="00F4581E"/>
    <w:rsid w:val="00F60E12"/>
    <w:rsid w:val="00F6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F73E"/>
  <w15:docId w15:val="{21525DB5-17A1-4FFF-B960-C08878C1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998" w:right="144" w:firstLine="23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-food@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ΘΕΟΦΑΝΗΣ ΓΕΩΡΓΟΠΟΥΛΟΣ</dc:creator>
  <cp:lastModifiedBy>mixalis</cp:lastModifiedBy>
  <cp:revision>2</cp:revision>
  <dcterms:created xsi:type="dcterms:W3CDTF">2025-10-06T10:49:00Z</dcterms:created>
  <dcterms:modified xsi:type="dcterms:W3CDTF">2025-10-06T10:49:00Z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2025-10-03T00:00:00Z</vt:filetime>
  </property>
</Properties>
</file>